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81DD7" w14:textId="77777777" w:rsidR="00F10CAE" w:rsidRDefault="00F10CAE" w:rsidP="00F10CAE">
      <w:pPr>
        <w:jc w:val="center"/>
        <w:rPr>
          <w:b/>
          <w:sz w:val="52"/>
          <w:szCs w:val="52"/>
        </w:rPr>
      </w:pPr>
    </w:p>
    <w:p w14:paraId="452D8943" w14:textId="77777777" w:rsidR="00F10CAE" w:rsidRDefault="00F10CAE" w:rsidP="00F10CAE">
      <w:pPr>
        <w:jc w:val="center"/>
        <w:rPr>
          <w:b/>
          <w:sz w:val="52"/>
          <w:szCs w:val="52"/>
        </w:rPr>
      </w:pPr>
    </w:p>
    <w:p w14:paraId="7EF7A61A" w14:textId="77777777" w:rsidR="00F10CAE" w:rsidRPr="00F10CAE" w:rsidRDefault="00F10CAE" w:rsidP="00F10CAE">
      <w:pPr>
        <w:jc w:val="center"/>
        <w:rPr>
          <w:b/>
          <w:sz w:val="52"/>
          <w:szCs w:val="52"/>
        </w:rPr>
      </w:pPr>
    </w:p>
    <w:p w14:paraId="7DAC40AF" w14:textId="77777777" w:rsidR="00F10CAE" w:rsidRPr="00F10CAE" w:rsidRDefault="00F10CAE" w:rsidP="00F10CAE">
      <w:pPr>
        <w:jc w:val="center"/>
        <w:rPr>
          <w:b/>
          <w:sz w:val="52"/>
          <w:szCs w:val="52"/>
        </w:rPr>
      </w:pPr>
    </w:p>
    <w:p w14:paraId="19458B99" w14:textId="133B9FC4" w:rsidR="00B562B1" w:rsidRDefault="00510C19" w:rsidP="00F10CAE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Zusätzliche Angaben</w:t>
      </w:r>
    </w:p>
    <w:p w14:paraId="5EE38121" w14:textId="77777777" w:rsidR="00F10CAE" w:rsidRPr="00F10CAE" w:rsidRDefault="00F10CAE" w:rsidP="00F10CAE">
      <w:pPr>
        <w:pStyle w:val="Kopfzeile"/>
        <w:tabs>
          <w:tab w:val="clear" w:pos="4536"/>
          <w:tab w:val="clear" w:pos="9072"/>
        </w:tabs>
        <w:jc w:val="center"/>
        <w:rPr>
          <w:sz w:val="36"/>
          <w:szCs w:val="36"/>
        </w:rPr>
      </w:pPr>
    </w:p>
    <w:p w14:paraId="58DDBAE2" w14:textId="77777777" w:rsidR="00F10CAE" w:rsidRPr="00F10CAE" w:rsidRDefault="00F10CAE" w:rsidP="00F10CAE">
      <w:pPr>
        <w:jc w:val="center"/>
        <w:rPr>
          <w:sz w:val="36"/>
          <w:szCs w:val="36"/>
        </w:rPr>
      </w:pPr>
    </w:p>
    <w:p w14:paraId="7DA7186C" w14:textId="6D87953D" w:rsidR="0005427D" w:rsidRPr="00436AA0" w:rsidRDefault="00C73D55" w:rsidP="0005427D">
      <w:pPr>
        <w:jc w:val="center"/>
        <w:rPr>
          <w:sz w:val="36"/>
          <w:szCs w:val="36"/>
        </w:rPr>
      </w:pPr>
      <w:r>
        <w:rPr>
          <w:sz w:val="36"/>
          <w:szCs w:val="36"/>
        </w:rPr>
        <w:t>Offenes Verfahren</w:t>
      </w:r>
    </w:p>
    <w:p w14:paraId="0E60F321" w14:textId="546C4469" w:rsidR="0005427D" w:rsidRPr="00436AA0" w:rsidRDefault="00CB1B83" w:rsidP="0005427D">
      <w:pPr>
        <w:jc w:val="center"/>
        <w:rPr>
          <w:sz w:val="36"/>
          <w:szCs w:val="36"/>
        </w:rPr>
      </w:pPr>
      <w:r w:rsidRPr="00CB1B83">
        <w:rPr>
          <w:sz w:val="36"/>
          <w:szCs w:val="36"/>
        </w:rPr>
        <w:t>AOK24116-383</w:t>
      </w:r>
    </w:p>
    <w:p w14:paraId="385BF143" w14:textId="77777777" w:rsidR="0005427D" w:rsidRPr="00436AA0" w:rsidRDefault="0005427D" w:rsidP="0005427D">
      <w:pPr>
        <w:jc w:val="center"/>
        <w:rPr>
          <w:sz w:val="36"/>
          <w:szCs w:val="36"/>
        </w:rPr>
      </w:pPr>
    </w:p>
    <w:p w14:paraId="22118021" w14:textId="77777777" w:rsidR="00CB1B83" w:rsidRDefault="0005427D" w:rsidP="00F71473">
      <w:pPr>
        <w:jc w:val="center"/>
        <w:rPr>
          <w:b/>
          <w:bCs/>
          <w:sz w:val="36"/>
          <w:szCs w:val="36"/>
        </w:rPr>
      </w:pPr>
      <w:r w:rsidRPr="0005427D">
        <w:rPr>
          <w:b/>
          <w:bCs/>
          <w:sz w:val="36"/>
          <w:szCs w:val="36"/>
        </w:rPr>
        <w:t>„</w:t>
      </w:r>
      <w:r w:rsidR="00CB1B83">
        <w:rPr>
          <w:b/>
          <w:bCs/>
          <w:sz w:val="36"/>
          <w:szCs w:val="36"/>
        </w:rPr>
        <w:t xml:space="preserve">Gestaltungskonzept </w:t>
      </w:r>
    </w:p>
    <w:p w14:paraId="7E232FB3" w14:textId="4D6A6422" w:rsidR="00F10CAE" w:rsidRPr="0005427D" w:rsidRDefault="00CB1B83" w:rsidP="00F7147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Rahmenvertrag Schreiner</w:t>
      </w:r>
      <w:r w:rsidR="0051584C">
        <w:rPr>
          <w:b/>
          <w:bCs/>
          <w:sz w:val="36"/>
          <w:szCs w:val="36"/>
        </w:rPr>
        <w:t>leistungen</w:t>
      </w:r>
      <w:r w:rsidR="00F10CAE" w:rsidRPr="0005427D">
        <w:rPr>
          <w:b/>
          <w:bCs/>
          <w:sz w:val="36"/>
          <w:szCs w:val="36"/>
        </w:rPr>
        <w:t>“</w:t>
      </w:r>
    </w:p>
    <w:p w14:paraId="26E9EDB9" w14:textId="77777777" w:rsidR="00F10CAE" w:rsidRPr="0005427D" w:rsidRDefault="00F10CAE" w:rsidP="00F10CAE">
      <w:pPr>
        <w:jc w:val="center"/>
        <w:rPr>
          <w:sz w:val="36"/>
          <w:szCs w:val="36"/>
        </w:rPr>
      </w:pPr>
    </w:p>
    <w:p w14:paraId="7751AA3F" w14:textId="77777777" w:rsidR="00F10CAE" w:rsidRPr="0005427D" w:rsidRDefault="00F10CAE" w:rsidP="00F10CAE">
      <w:pPr>
        <w:jc w:val="center"/>
        <w:rPr>
          <w:sz w:val="36"/>
          <w:szCs w:val="36"/>
        </w:rPr>
      </w:pPr>
    </w:p>
    <w:p w14:paraId="12FD1D23" w14:textId="77777777" w:rsidR="00F10CAE" w:rsidRPr="0005427D" w:rsidRDefault="00F10CAE" w:rsidP="00F10CAE">
      <w:pPr>
        <w:jc w:val="center"/>
        <w:rPr>
          <w:sz w:val="36"/>
          <w:szCs w:val="36"/>
        </w:rPr>
      </w:pPr>
      <w:r w:rsidRPr="0005427D">
        <w:rPr>
          <w:sz w:val="36"/>
          <w:szCs w:val="36"/>
        </w:rPr>
        <w:t>für die AOK Rheinland-Pfalz/Saarland</w:t>
      </w:r>
    </w:p>
    <w:p w14:paraId="13539113" w14:textId="77777777" w:rsidR="00F10CAE" w:rsidRPr="0005427D" w:rsidRDefault="00F10CAE" w:rsidP="00F10CAE">
      <w:pPr>
        <w:jc w:val="center"/>
        <w:rPr>
          <w:sz w:val="36"/>
          <w:szCs w:val="36"/>
        </w:rPr>
      </w:pPr>
      <w:r w:rsidRPr="0005427D">
        <w:rPr>
          <w:sz w:val="36"/>
          <w:szCs w:val="36"/>
        </w:rPr>
        <w:t>Die Gesundheitskasse</w:t>
      </w:r>
    </w:p>
    <w:p w14:paraId="7AA20F26" w14:textId="77777777" w:rsidR="00465F43" w:rsidRDefault="00465F43">
      <w:pPr>
        <w:rPr>
          <w:b/>
        </w:rPr>
      </w:pPr>
    </w:p>
    <w:p w14:paraId="362C1EB7" w14:textId="77777777" w:rsidR="007D27AE" w:rsidRPr="007D27AE" w:rsidRDefault="007D27AE" w:rsidP="007D27AE"/>
    <w:p w14:paraId="55A33144" w14:textId="77777777" w:rsidR="00006020" w:rsidRPr="009A5F37" w:rsidRDefault="00006020" w:rsidP="00006020">
      <w:pPr>
        <w:pStyle w:val="Textkrper2"/>
        <w:ind w:left="360"/>
        <w:jc w:val="left"/>
        <w:rPr>
          <w:sz w:val="24"/>
          <w:szCs w:val="24"/>
        </w:rPr>
      </w:pPr>
    </w:p>
    <w:p w14:paraId="31793D1F" w14:textId="77777777" w:rsidR="000438B3" w:rsidRDefault="000438B3" w:rsidP="00006020">
      <w:pPr>
        <w:pStyle w:val="Textkrper2"/>
        <w:jc w:val="left"/>
        <w:rPr>
          <w:b/>
          <w:sz w:val="24"/>
          <w:szCs w:val="24"/>
          <w:u w:val="single"/>
        </w:rPr>
      </w:pPr>
    </w:p>
    <w:p w14:paraId="63604718" w14:textId="77777777" w:rsidR="000438B3" w:rsidRDefault="000438B3" w:rsidP="00006020">
      <w:pPr>
        <w:pStyle w:val="Textkrper2"/>
        <w:jc w:val="left"/>
        <w:rPr>
          <w:b/>
          <w:sz w:val="24"/>
          <w:szCs w:val="24"/>
          <w:u w:val="single"/>
        </w:rPr>
      </w:pPr>
    </w:p>
    <w:p w14:paraId="7744FEE9" w14:textId="77777777" w:rsidR="000438B3" w:rsidRDefault="000438B3" w:rsidP="00006020">
      <w:pPr>
        <w:pStyle w:val="Textkrper2"/>
        <w:jc w:val="left"/>
        <w:rPr>
          <w:b/>
          <w:sz w:val="24"/>
          <w:szCs w:val="24"/>
          <w:u w:val="single"/>
        </w:rPr>
      </w:pPr>
    </w:p>
    <w:p w14:paraId="2C95E284" w14:textId="77777777" w:rsidR="000438B3" w:rsidRDefault="000438B3" w:rsidP="00006020">
      <w:pPr>
        <w:pStyle w:val="Textkrper2"/>
        <w:jc w:val="left"/>
        <w:rPr>
          <w:b/>
          <w:sz w:val="24"/>
          <w:szCs w:val="24"/>
          <w:u w:val="single"/>
        </w:rPr>
      </w:pPr>
    </w:p>
    <w:p w14:paraId="70A5CEEC" w14:textId="132A9344" w:rsidR="00006020" w:rsidRDefault="00006020" w:rsidP="000438B3">
      <w:pPr>
        <w:pStyle w:val="Textkrper2"/>
        <w:rPr>
          <w:b/>
          <w:sz w:val="24"/>
          <w:szCs w:val="24"/>
          <w:u w:val="single"/>
        </w:rPr>
      </w:pPr>
      <w:r w:rsidRPr="009A5F37">
        <w:rPr>
          <w:b/>
          <w:sz w:val="24"/>
          <w:szCs w:val="24"/>
          <w:u w:val="single"/>
        </w:rPr>
        <w:t>Hinweis Angebotsabgabe:</w:t>
      </w:r>
    </w:p>
    <w:p w14:paraId="0457DEA3" w14:textId="77777777" w:rsidR="007D27AE" w:rsidRDefault="00D3442A" w:rsidP="007D27AE">
      <w:pPr>
        <w:pStyle w:val="Textkrper2"/>
        <w:ind w:left="3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DF4D30B" w14:textId="434A55FC" w:rsidR="000438B3" w:rsidRDefault="000438B3" w:rsidP="000438B3">
      <w:r>
        <w:t xml:space="preserve">Die Anlage „Zusätzliche Angaben“ kann bereits mit dem Angebot eingereicht werden, ist jedoch spätestens auf </w:t>
      </w:r>
      <w:r w:rsidR="00785E91">
        <w:t xml:space="preserve">separate </w:t>
      </w:r>
      <w:r>
        <w:t xml:space="preserve">Anforderung über die Vergabeplattform DTVP vorzulegen. </w:t>
      </w:r>
    </w:p>
    <w:p w14:paraId="3A04D6A7" w14:textId="77777777" w:rsidR="00465F43" w:rsidRPr="00DB6A5B" w:rsidRDefault="00465F43" w:rsidP="007D27AE">
      <w:pPr>
        <w:pStyle w:val="berschrift6"/>
        <w:jc w:val="left"/>
        <w:rPr>
          <w:bCs/>
          <w:sz w:val="40"/>
          <w:szCs w:val="40"/>
        </w:rPr>
      </w:pPr>
      <w:r w:rsidRPr="00DB6A5B">
        <w:rPr>
          <w:sz w:val="40"/>
          <w:szCs w:val="40"/>
        </w:rPr>
        <w:br w:type="page"/>
      </w:r>
    </w:p>
    <w:p w14:paraId="66AB8A6D" w14:textId="686DA838" w:rsidR="00465F43" w:rsidRDefault="00E5457A">
      <w:pPr>
        <w:rPr>
          <w:bCs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8FCC1F" wp14:editId="622CB6CC">
                <wp:simplePos x="0" y="0"/>
                <wp:positionH relativeFrom="column">
                  <wp:posOffset>0</wp:posOffset>
                </wp:positionH>
                <wp:positionV relativeFrom="paragraph">
                  <wp:posOffset>108585</wp:posOffset>
                </wp:positionV>
                <wp:extent cx="5943600" cy="617220"/>
                <wp:effectExtent l="14605" t="19050" r="13970" b="2095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1845E" w14:textId="3B0756C3" w:rsidR="0005427D" w:rsidRPr="0005427D" w:rsidRDefault="00C73D55" w:rsidP="0005427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Offenes Verfahren</w:t>
                            </w:r>
                            <w:r w:rsidR="0005427D" w:rsidRPr="0005427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22A3D" w:rsidRPr="00CB1B8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AOK</w:t>
                            </w:r>
                            <w:r w:rsidR="00CB1B83" w:rsidRPr="00CB1B8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24116</w:t>
                            </w:r>
                            <w:r w:rsidR="00CB1B8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-383</w:t>
                            </w:r>
                            <w:r w:rsidR="0005427D" w:rsidRPr="0005427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BB38F88" w14:textId="0619C31C" w:rsidR="00884186" w:rsidRPr="0005427D" w:rsidRDefault="0005427D" w:rsidP="0005427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5427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„</w:t>
                            </w:r>
                            <w:r w:rsidR="00CB1B8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Gestaltungskonzept Rahmenvertrag Schreiner</w:t>
                            </w:r>
                            <w:r w:rsidR="0051584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leistungen</w:t>
                            </w:r>
                            <w:r w:rsidR="00884186" w:rsidRPr="0005427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“ </w:t>
                            </w:r>
                          </w:p>
                          <w:p w14:paraId="5677B59F" w14:textId="77777777" w:rsidR="007333CF" w:rsidRPr="0005427D" w:rsidRDefault="007333C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5427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für die AOK Rheinland-Pfalz/Saarland – Die Gesundheitskasse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8FCC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55pt;width:468pt;height:4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" strokeweight="2pt">
                <v:textbox>
                  <w:txbxContent>
                    <w:p w14:paraId="2D41845E" w14:textId="3B0756C3" w:rsidR="0005427D" w:rsidRPr="0005427D" w:rsidRDefault="00C73D55" w:rsidP="0005427D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Offenes Verfahren</w:t>
                      </w:r>
                      <w:r w:rsidR="0005427D" w:rsidRPr="0005427D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22A3D" w:rsidRPr="00CB1B83">
                        <w:rPr>
                          <w:b/>
                          <w:bCs/>
                          <w:sz w:val="22"/>
                          <w:szCs w:val="22"/>
                        </w:rPr>
                        <w:t>AOK</w:t>
                      </w:r>
                      <w:r w:rsidR="00CB1B83" w:rsidRPr="00CB1B83">
                        <w:rPr>
                          <w:b/>
                          <w:bCs/>
                          <w:sz w:val="22"/>
                          <w:szCs w:val="22"/>
                        </w:rPr>
                        <w:t>24116</w:t>
                      </w:r>
                      <w:r w:rsidR="00CB1B83">
                        <w:rPr>
                          <w:b/>
                          <w:bCs/>
                          <w:sz w:val="22"/>
                          <w:szCs w:val="22"/>
                        </w:rPr>
                        <w:t>-383</w:t>
                      </w:r>
                      <w:r w:rsidR="0005427D" w:rsidRPr="0005427D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BB38F88" w14:textId="0619C31C" w:rsidR="00884186" w:rsidRPr="0005427D" w:rsidRDefault="0005427D" w:rsidP="0005427D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05427D">
                        <w:rPr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r w:rsidR="00CB1B83">
                        <w:rPr>
                          <w:b/>
                          <w:bCs/>
                          <w:sz w:val="22"/>
                          <w:szCs w:val="22"/>
                        </w:rPr>
                        <w:t>Gestaltungskonzept Rahmenvertrag Schreiner</w:t>
                      </w:r>
                      <w:r w:rsidR="0051584C">
                        <w:rPr>
                          <w:b/>
                          <w:bCs/>
                          <w:sz w:val="22"/>
                          <w:szCs w:val="22"/>
                        </w:rPr>
                        <w:t>leistungen</w:t>
                      </w:r>
                      <w:r w:rsidR="00884186" w:rsidRPr="0005427D">
                        <w:rPr>
                          <w:b/>
                          <w:bCs/>
                          <w:sz w:val="22"/>
                          <w:szCs w:val="22"/>
                        </w:rPr>
                        <w:t xml:space="preserve">“ </w:t>
                      </w:r>
                    </w:p>
                    <w:p w14:paraId="5677B59F" w14:textId="77777777" w:rsidR="007333CF" w:rsidRPr="0005427D" w:rsidRDefault="007333CF">
                      <w:pPr>
                        <w:rPr>
                          <w:sz w:val="22"/>
                          <w:szCs w:val="22"/>
                        </w:rPr>
                      </w:pPr>
                      <w:r w:rsidRPr="0005427D">
                        <w:rPr>
                          <w:b/>
                          <w:bCs/>
                          <w:sz w:val="22"/>
                          <w:szCs w:val="22"/>
                        </w:rPr>
                        <w:t>für die AOK Rheinland-Pfalz/Saarland – Die Gesundheitskasse</w:t>
                      </w:r>
                    </w:p>
                  </w:txbxContent>
                </v:textbox>
              </v:shape>
            </w:pict>
          </mc:Fallback>
        </mc:AlternateContent>
      </w:r>
    </w:p>
    <w:p w14:paraId="5DEA558E" w14:textId="3ADF239E" w:rsidR="00465F43" w:rsidRDefault="00465F43">
      <w:pPr>
        <w:rPr>
          <w:bCs/>
        </w:rPr>
      </w:pPr>
    </w:p>
    <w:p w14:paraId="01E12040" w14:textId="77777777" w:rsidR="00465F43" w:rsidRDefault="00465F43">
      <w:pPr>
        <w:pStyle w:val="Kopfzeile"/>
        <w:tabs>
          <w:tab w:val="clear" w:pos="4536"/>
          <w:tab w:val="clear" w:pos="9072"/>
        </w:tabs>
        <w:rPr>
          <w:bCs/>
        </w:rPr>
      </w:pPr>
    </w:p>
    <w:p w14:paraId="349EEDCC" w14:textId="77777777" w:rsidR="00465F43" w:rsidRDefault="00465F43">
      <w:pPr>
        <w:pStyle w:val="berschrift3"/>
      </w:pPr>
    </w:p>
    <w:p w14:paraId="50158DF1" w14:textId="77777777" w:rsidR="004A5A8D" w:rsidRDefault="004A5A8D" w:rsidP="004A5A8D"/>
    <w:p w14:paraId="04ACC019" w14:textId="77777777" w:rsidR="00BF5C7C" w:rsidRDefault="00BF5C7C" w:rsidP="004A5A8D">
      <w:pPr>
        <w:rPr>
          <w:b/>
          <w:sz w:val="28"/>
          <w:szCs w:val="28"/>
        </w:rPr>
      </w:pPr>
    </w:p>
    <w:p w14:paraId="65F3376E" w14:textId="5095CFA5" w:rsidR="004A5A8D" w:rsidRPr="000B1362" w:rsidRDefault="00BF5C7C" w:rsidP="000438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Zusätzliche Angaben des Bieters</w:t>
      </w:r>
    </w:p>
    <w:p w14:paraId="3EA271D8" w14:textId="77777777" w:rsidR="00334264" w:rsidRDefault="00334264" w:rsidP="004A5A8D"/>
    <w:p w14:paraId="37F152C1" w14:textId="5F06F78E" w:rsidR="00BF5C7C" w:rsidRDefault="00AB07C2" w:rsidP="007B0223">
      <w:pPr>
        <w:jc w:val="both"/>
      </w:pPr>
      <w:r>
        <w:t>Mit Einführung der eForms (Durchführungsverordnung (EU) 2019/1780 der Kommission</w:t>
      </w:r>
      <w:r w:rsidR="00477B41">
        <w:t xml:space="preserve"> vom 23. September 2019) sind ab dem 25.10.2023 zusätzliche </w:t>
      </w:r>
      <w:r w:rsidR="00477B41" w:rsidRPr="000438B3">
        <w:rPr>
          <w:b/>
          <w:bCs/>
        </w:rPr>
        <w:t>Pflichtangaben</w:t>
      </w:r>
      <w:r w:rsidR="00477B41">
        <w:t xml:space="preserve"> in der Vergabebekanntmachung (§ 39 VgV) der bezuschlagten Bieter/Mitglieder einer Bietergemeinschaft </w:t>
      </w:r>
      <w:r w:rsidR="00477B41" w:rsidRPr="000438B3">
        <w:rPr>
          <w:b/>
          <w:bCs/>
        </w:rPr>
        <w:t>zwingend</w:t>
      </w:r>
      <w:r w:rsidR="00477B41">
        <w:t xml:space="preserve"> anzugeben.   </w:t>
      </w:r>
    </w:p>
    <w:p w14:paraId="6F912177" w14:textId="77777777" w:rsidR="00BF5C7C" w:rsidRDefault="00BF5C7C" w:rsidP="007B0223">
      <w:pPr>
        <w:jc w:val="both"/>
      </w:pPr>
    </w:p>
    <w:p w14:paraId="7E28EAC2" w14:textId="6C406069" w:rsidR="000438B3" w:rsidRDefault="000438B3" w:rsidP="007B0223">
      <w:pPr>
        <w:jc w:val="both"/>
      </w:pPr>
      <w:r>
        <w:t>Die nachfolgenden Angaben können bereits mit dem Angebot eingereicht werden, sind jedoch spätestens auf Anforderung vorzulegen</w:t>
      </w:r>
    </w:p>
    <w:p w14:paraId="66BD3861" w14:textId="77777777" w:rsidR="00BF5C7C" w:rsidRDefault="00BF5C7C" w:rsidP="004A5A8D"/>
    <w:p w14:paraId="2C2A4295" w14:textId="77777777" w:rsidR="00BF5C7C" w:rsidRDefault="00BF5C7C" w:rsidP="004A5A8D"/>
    <w:p w14:paraId="7F8B4E05" w14:textId="77777777" w:rsidR="000D4B09" w:rsidRPr="000D4B09" w:rsidRDefault="000D4B09" w:rsidP="000D4B09">
      <w:pPr>
        <w:pStyle w:val="Listenabsatz"/>
        <w:numPr>
          <w:ilvl w:val="0"/>
          <w:numId w:val="2"/>
        </w:numPr>
        <w:rPr>
          <w:b/>
          <w:bCs/>
        </w:rPr>
      </w:pPr>
      <w:r w:rsidRPr="000D4B09">
        <w:rPr>
          <w:b/>
          <w:bCs/>
        </w:rPr>
        <w:t>Angabe der Nationalität</w:t>
      </w:r>
    </w:p>
    <w:p w14:paraId="0B1C50C6" w14:textId="54C9016A" w:rsidR="000D4B09" w:rsidRDefault="000D4B09" w:rsidP="000D4B09">
      <w:pPr>
        <w:pStyle w:val="Listenabsatz"/>
      </w:pPr>
    </w:p>
    <w:p w14:paraId="484E6C5B" w14:textId="4BCA6871" w:rsidR="000D4B09" w:rsidRDefault="000D4B09" w:rsidP="000D4B09">
      <w:r>
        <w:t>Angabe der Nationalität(en) des/der wirtschaftlichen Eigentümer/s (Berechtigten) des Unternehmens, sofern der Bieter /die Mitglieder der Bietergemeinschaft nicht börsen</w:t>
      </w:r>
      <w:r w:rsidR="007B0223">
        <w:t>notiert</w:t>
      </w:r>
      <w:r>
        <w:t xml:space="preserve"> ist/sind:</w:t>
      </w:r>
    </w:p>
    <w:p w14:paraId="2D1F5646" w14:textId="77777777" w:rsidR="000D4B09" w:rsidRDefault="000D4B09" w:rsidP="000D4B09"/>
    <w:p w14:paraId="3D4F1C4D" w14:textId="77777777" w:rsidR="000D4B09" w:rsidRDefault="000D4B09" w:rsidP="000D4B09">
      <w:r>
        <w:t>Wir sind:</w:t>
      </w:r>
    </w:p>
    <w:p w14:paraId="3BD129CD" w14:textId="77777777" w:rsidR="000D4B09" w:rsidRDefault="000D4B09" w:rsidP="000D4B09"/>
    <w:p w14:paraId="70C300A4" w14:textId="0F9DE392" w:rsidR="000D4B09" w:rsidRDefault="000D4B09" w:rsidP="000D4B09">
      <w: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8"/>
      <w:r>
        <w:instrText xml:space="preserve"> FORMCHECKBOX </w:instrText>
      </w:r>
      <w:r w:rsidR="00D23A46">
        <w:fldChar w:fldCharType="separate"/>
      </w:r>
      <w:r>
        <w:fldChar w:fldCharType="end"/>
      </w:r>
      <w:bookmarkEnd w:id="0"/>
      <w:r>
        <w:t xml:space="preserve"> ein börsen</w:t>
      </w:r>
      <w:r w:rsidR="007B0223">
        <w:t>notiert</w:t>
      </w:r>
      <w:r>
        <w:t xml:space="preserve">es Unternehmen (weitere Angaben zu 1 sind nicht erforderlich) </w:t>
      </w:r>
    </w:p>
    <w:p w14:paraId="03FC7836" w14:textId="77777777" w:rsidR="000D4B09" w:rsidRDefault="000D4B09" w:rsidP="000D4B09"/>
    <w:p w14:paraId="079C6100" w14:textId="6A58603F" w:rsidR="000D4B09" w:rsidRDefault="000D4B09" w:rsidP="000D4B09">
      <w:pPr>
        <w:rPr>
          <w:b/>
        </w:rPr>
      </w:pP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7"/>
      <w:r>
        <w:instrText xml:space="preserve"> FORMCHECKBOX </w:instrText>
      </w:r>
      <w:r w:rsidR="00D23A46">
        <w:fldChar w:fldCharType="separate"/>
      </w:r>
      <w:r>
        <w:fldChar w:fldCharType="end"/>
      </w:r>
      <w:bookmarkEnd w:id="1"/>
      <w:r>
        <w:t xml:space="preserve"> ein inländisches Unternehmen </w:t>
      </w:r>
    </w:p>
    <w:p w14:paraId="1541E504" w14:textId="77777777" w:rsidR="000D4B09" w:rsidRDefault="000D4B09" w:rsidP="000D4B09"/>
    <w:p w14:paraId="1BFB7DC8" w14:textId="30935076" w:rsidR="000D4B09" w:rsidRPr="00FF0724" w:rsidRDefault="000D4B09" w:rsidP="000D4B09">
      <w: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2"/>
      <w:r w:rsidRPr="00FF0724">
        <w:instrText xml:space="preserve"> FORMCHECKBOX </w:instrText>
      </w:r>
      <w:r w:rsidR="00D23A46">
        <w:fldChar w:fldCharType="separate"/>
      </w:r>
      <w:r>
        <w:fldChar w:fldCharType="end"/>
      </w:r>
      <w:bookmarkEnd w:id="2"/>
      <w:r w:rsidRPr="00FF0724">
        <w:t xml:space="preserve"> </w:t>
      </w:r>
      <w:r>
        <w:t xml:space="preserve">ein ausländisches Unternehmen: Angaben der Nationalität: </w:t>
      </w:r>
      <w:permStart w:id="815858498" w:edGrp="everyone"/>
      <w:r w:rsidR="004052B8" w:rsidRPr="00DA18F6">
        <w:rPr>
          <w:sz w:val="22"/>
          <w:szCs w:val="22"/>
        </w:rPr>
        <w:t xml:space="preserve">   </w:t>
      </w:r>
      <w:r w:rsidR="004052B8">
        <w:rPr>
          <w:sz w:val="22"/>
          <w:szCs w:val="22"/>
        </w:rPr>
        <w:t xml:space="preserve">                   </w:t>
      </w:r>
      <w:r w:rsidR="004052B8" w:rsidRPr="00DA18F6">
        <w:rPr>
          <w:sz w:val="22"/>
          <w:szCs w:val="22"/>
        </w:rPr>
        <w:t xml:space="preserve">  </w:t>
      </w:r>
      <w:permEnd w:id="815858498"/>
    </w:p>
    <w:p w14:paraId="2A9377C5" w14:textId="77777777" w:rsidR="000D4B09" w:rsidRDefault="000D4B09" w:rsidP="000D4B09"/>
    <w:p w14:paraId="4B47A105" w14:textId="67E49017" w:rsidR="00BF5C7C" w:rsidRDefault="00207BC4" w:rsidP="000D4B09">
      <w:r>
        <w:t>Wirtschaftliche/r Eigentümer gemäß EU-Geldwäscherichtlinie (EU)</w:t>
      </w:r>
      <w:r w:rsidR="00512344">
        <w:t xml:space="preserve"> </w:t>
      </w:r>
      <w:r>
        <w:t>2018/843 und § 3 Geldwäschegesetz (G</w:t>
      </w:r>
      <w:r w:rsidR="00512344">
        <w:t>w</w:t>
      </w:r>
      <w:r>
        <w:t>G) unseres Unternehmens ist/sind:</w:t>
      </w:r>
    </w:p>
    <w:p w14:paraId="41806973" w14:textId="77777777" w:rsidR="00E7395B" w:rsidRDefault="00E7395B" w:rsidP="000D4B09"/>
    <w:p w14:paraId="3FBB06EF" w14:textId="765A30B9" w:rsidR="00207BC4" w:rsidRDefault="00E7395B" w:rsidP="000D4B09">
      <w:r>
        <w:t>Name und Anschrift und Nationalität des/der wirtschaftlichen Eigentümer/s: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7395B" w:rsidRPr="007B0223" w14:paraId="5C4FC3D3" w14:textId="77777777" w:rsidTr="00CE7D01">
        <w:tc>
          <w:tcPr>
            <w:tcW w:w="3114" w:type="dxa"/>
            <w:shd w:val="clear" w:color="auto" w:fill="D9D9D9" w:themeFill="background1" w:themeFillShade="D9"/>
          </w:tcPr>
          <w:p w14:paraId="7E20939D" w14:textId="77777777" w:rsidR="00E7395B" w:rsidRPr="007B0223" w:rsidRDefault="00E7395B" w:rsidP="00CE7D01">
            <w:pPr>
              <w:jc w:val="center"/>
              <w:rPr>
                <w:b/>
                <w:bCs/>
              </w:rPr>
            </w:pPr>
            <w:r w:rsidRPr="007B0223">
              <w:rPr>
                <w:b/>
                <w:bCs/>
              </w:rPr>
              <w:t>Name</w:t>
            </w:r>
          </w:p>
          <w:p w14:paraId="42CBEA44" w14:textId="77777777" w:rsidR="00E7395B" w:rsidRPr="007B0223" w:rsidRDefault="00E7395B" w:rsidP="00CE7D01">
            <w:pPr>
              <w:jc w:val="center"/>
              <w:rPr>
                <w:b/>
                <w:bCs/>
              </w:rPr>
            </w:pPr>
          </w:p>
        </w:tc>
        <w:tc>
          <w:tcPr>
            <w:tcW w:w="3115" w:type="dxa"/>
            <w:shd w:val="clear" w:color="auto" w:fill="D9D9D9" w:themeFill="background1" w:themeFillShade="D9"/>
          </w:tcPr>
          <w:p w14:paraId="23E712D7" w14:textId="77777777" w:rsidR="00E7395B" w:rsidRPr="007B0223" w:rsidRDefault="00E7395B" w:rsidP="00CE7D01">
            <w:pPr>
              <w:jc w:val="center"/>
              <w:rPr>
                <w:b/>
                <w:bCs/>
              </w:rPr>
            </w:pPr>
            <w:r w:rsidRPr="007B0223">
              <w:rPr>
                <w:b/>
                <w:bCs/>
              </w:rPr>
              <w:t>Anschrift</w:t>
            </w:r>
          </w:p>
        </w:tc>
        <w:tc>
          <w:tcPr>
            <w:tcW w:w="3115" w:type="dxa"/>
            <w:shd w:val="clear" w:color="auto" w:fill="D9D9D9" w:themeFill="background1" w:themeFillShade="D9"/>
          </w:tcPr>
          <w:p w14:paraId="72CA774D" w14:textId="77777777" w:rsidR="00E7395B" w:rsidRPr="007B0223" w:rsidRDefault="00E7395B" w:rsidP="00CE7D01">
            <w:pPr>
              <w:jc w:val="center"/>
              <w:rPr>
                <w:b/>
                <w:bCs/>
              </w:rPr>
            </w:pPr>
            <w:r w:rsidRPr="007B0223">
              <w:rPr>
                <w:b/>
                <w:bCs/>
              </w:rPr>
              <w:t>Nationalität</w:t>
            </w:r>
          </w:p>
        </w:tc>
      </w:tr>
      <w:tr w:rsidR="00E7395B" w14:paraId="490B8E97" w14:textId="77777777" w:rsidTr="00CE7D01">
        <w:tc>
          <w:tcPr>
            <w:tcW w:w="3114" w:type="dxa"/>
          </w:tcPr>
          <w:p w14:paraId="7B18636B" w14:textId="77777777" w:rsidR="00E7395B" w:rsidRDefault="00E7395B" w:rsidP="00CE7D01">
            <w:pPr>
              <w:rPr>
                <w:sz w:val="22"/>
                <w:szCs w:val="22"/>
              </w:rPr>
            </w:pPr>
            <w:permStart w:id="1959292054" w:edGrp="everyone"/>
            <w:r w:rsidRPr="00DA18F6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DA18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DA18F6">
              <w:rPr>
                <w:sz w:val="22"/>
                <w:szCs w:val="22"/>
              </w:rPr>
              <w:t xml:space="preserve">  </w:t>
            </w:r>
          </w:p>
          <w:permEnd w:id="1959292054"/>
          <w:p w14:paraId="71AB040B" w14:textId="77777777" w:rsidR="00E7395B" w:rsidRDefault="00E7395B" w:rsidP="00CE7D01"/>
        </w:tc>
        <w:tc>
          <w:tcPr>
            <w:tcW w:w="3115" w:type="dxa"/>
          </w:tcPr>
          <w:p w14:paraId="48C703B8" w14:textId="77777777" w:rsidR="00E7395B" w:rsidRDefault="00E7395B" w:rsidP="00CE7D01">
            <w:permStart w:id="1289971693" w:edGrp="everyone"/>
            <w:r w:rsidRPr="00DA18F6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DA18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DA18F6">
              <w:rPr>
                <w:sz w:val="22"/>
                <w:szCs w:val="22"/>
              </w:rPr>
              <w:t xml:space="preserve">  </w:t>
            </w:r>
            <w:permEnd w:id="1289971693"/>
          </w:p>
        </w:tc>
        <w:tc>
          <w:tcPr>
            <w:tcW w:w="3115" w:type="dxa"/>
          </w:tcPr>
          <w:p w14:paraId="15E68F13" w14:textId="77777777" w:rsidR="00E7395B" w:rsidRDefault="00E7395B" w:rsidP="00CE7D01">
            <w:permStart w:id="221404920" w:edGrp="everyone"/>
            <w:r w:rsidRPr="00DA18F6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DA18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DA18F6">
              <w:rPr>
                <w:sz w:val="22"/>
                <w:szCs w:val="22"/>
              </w:rPr>
              <w:t xml:space="preserve">  </w:t>
            </w:r>
            <w:permEnd w:id="221404920"/>
          </w:p>
        </w:tc>
      </w:tr>
      <w:tr w:rsidR="00E7395B" w14:paraId="0C912BD1" w14:textId="77777777" w:rsidTr="00CE7D01">
        <w:tc>
          <w:tcPr>
            <w:tcW w:w="3114" w:type="dxa"/>
          </w:tcPr>
          <w:p w14:paraId="5B6A03A8" w14:textId="77777777" w:rsidR="00E7395B" w:rsidRDefault="00E7395B" w:rsidP="00CE7D01">
            <w:pPr>
              <w:rPr>
                <w:sz w:val="22"/>
                <w:szCs w:val="22"/>
              </w:rPr>
            </w:pPr>
            <w:permStart w:id="872184664" w:edGrp="everyone"/>
            <w:r w:rsidRPr="00DA18F6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DA18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DA18F6">
              <w:rPr>
                <w:sz w:val="22"/>
                <w:szCs w:val="22"/>
              </w:rPr>
              <w:t xml:space="preserve">  </w:t>
            </w:r>
          </w:p>
          <w:permEnd w:id="872184664"/>
          <w:p w14:paraId="0D1B24D8" w14:textId="77777777" w:rsidR="00E7395B" w:rsidRDefault="00E7395B" w:rsidP="00CE7D01"/>
        </w:tc>
        <w:tc>
          <w:tcPr>
            <w:tcW w:w="3115" w:type="dxa"/>
          </w:tcPr>
          <w:p w14:paraId="656119A7" w14:textId="77777777" w:rsidR="00E7395B" w:rsidRDefault="00E7395B" w:rsidP="00CE7D01">
            <w:permStart w:id="1078134572" w:edGrp="everyone"/>
            <w:r w:rsidRPr="00DA18F6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DA18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DA18F6">
              <w:rPr>
                <w:sz w:val="22"/>
                <w:szCs w:val="22"/>
              </w:rPr>
              <w:t xml:space="preserve">  </w:t>
            </w:r>
            <w:permEnd w:id="1078134572"/>
          </w:p>
        </w:tc>
        <w:tc>
          <w:tcPr>
            <w:tcW w:w="3115" w:type="dxa"/>
          </w:tcPr>
          <w:p w14:paraId="59221BCB" w14:textId="77777777" w:rsidR="00E7395B" w:rsidRDefault="00E7395B" w:rsidP="00CE7D01">
            <w:permStart w:id="1568476909" w:edGrp="everyone"/>
            <w:r w:rsidRPr="00DA18F6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DA18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DA18F6">
              <w:rPr>
                <w:sz w:val="22"/>
                <w:szCs w:val="22"/>
              </w:rPr>
              <w:t xml:space="preserve">  </w:t>
            </w:r>
            <w:permEnd w:id="1568476909"/>
          </w:p>
        </w:tc>
      </w:tr>
      <w:tr w:rsidR="00E7395B" w14:paraId="4A9330F1" w14:textId="77777777" w:rsidTr="00CE7D01">
        <w:tc>
          <w:tcPr>
            <w:tcW w:w="3114" w:type="dxa"/>
          </w:tcPr>
          <w:p w14:paraId="384AA813" w14:textId="77777777" w:rsidR="00E7395B" w:rsidRDefault="00E7395B" w:rsidP="00CE7D01">
            <w:pPr>
              <w:rPr>
                <w:sz w:val="22"/>
                <w:szCs w:val="22"/>
              </w:rPr>
            </w:pPr>
            <w:permStart w:id="1303009924" w:edGrp="everyone"/>
            <w:r w:rsidRPr="00DA18F6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DA18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DA18F6">
              <w:rPr>
                <w:sz w:val="22"/>
                <w:szCs w:val="22"/>
              </w:rPr>
              <w:t xml:space="preserve">  </w:t>
            </w:r>
          </w:p>
          <w:permEnd w:id="1303009924"/>
          <w:p w14:paraId="231EAEC1" w14:textId="77777777" w:rsidR="00E7395B" w:rsidRDefault="00E7395B" w:rsidP="00CE7D01"/>
        </w:tc>
        <w:tc>
          <w:tcPr>
            <w:tcW w:w="3115" w:type="dxa"/>
          </w:tcPr>
          <w:p w14:paraId="6B22F163" w14:textId="77777777" w:rsidR="00E7395B" w:rsidRDefault="00E7395B" w:rsidP="00CE7D01">
            <w:permStart w:id="1309689358" w:edGrp="everyone"/>
            <w:r w:rsidRPr="00DA18F6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DA18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DA18F6">
              <w:rPr>
                <w:sz w:val="22"/>
                <w:szCs w:val="22"/>
              </w:rPr>
              <w:t xml:space="preserve">  </w:t>
            </w:r>
            <w:permEnd w:id="1309689358"/>
          </w:p>
        </w:tc>
        <w:tc>
          <w:tcPr>
            <w:tcW w:w="3115" w:type="dxa"/>
          </w:tcPr>
          <w:p w14:paraId="3693438C" w14:textId="77777777" w:rsidR="00E7395B" w:rsidRDefault="00E7395B" w:rsidP="00CE7D01">
            <w:permStart w:id="1465152711" w:edGrp="everyone"/>
            <w:r w:rsidRPr="00DA18F6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DA18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DA18F6">
              <w:rPr>
                <w:sz w:val="22"/>
                <w:szCs w:val="22"/>
              </w:rPr>
              <w:t xml:space="preserve">  </w:t>
            </w:r>
            <w:permEnd w:id="1465152711"/>
          </w:p>
        </w:tc>
      </w:tr>
    </w:tbl>
    <w:p w14:paraId="2A11C68A" w14:textId="77777777" w:rsidR="00E7395B" w:rsidRDefault="00E7395B" w:rsidP="000D4B09"/>
    <w:p w14:paraId="6D4CA104" w14:textId="77777777" w:rsidR="00E7395B" w:rsidRDefault="00E7395B" w:rsidP="00E7395B">
      <w: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3A46">
        <w:fldChar w:fldCharType="separate"/>
      </w:r>
      <w:r>
        <w:fldChar w:fldCharType="end"/>
      </w:r>
      <w:r>
        <w:t xml:space="preserve">  Weitere wirtschaftliche Eigentümer sind als Anlage beigefügt.</w:t>
      </w:r>
    </w:p>
    <w:p w14:paraId="505BF0D6" w14:textId="77777777" w:rsidR="00E7395B" w:rsidRDefault="00E7395B" w:rsidP="000D4B09"/>
    <w:p w14:paraId="2B01232B" w14:textId="77777777" w:rsidR="00207BC4" w:rsidRDefault="00207BC4" w:rsidP="004A5A8D"/>
    <w:p w14:paraId="5B02D541" w14:textId="11C10DB7" w:rsidR="00BA2F04" w:rsidRPr="000B0265" w:rsidRDefault="00BA2F04" w:rsidP="004A5A8D">
      <w:pPr>
        <w:rPr>
          <w:i/>
          <w:iCs/>
          <w:u w:val="single"/>
        </w:rPr>
      </w:pPr>
      <w:r w:rsidRPr="000B0265">
        <w:rPr>
          <w:i/>
          <w:iCs/>
          <w:u w:val="single"/>
        </w:rPr>
        <w:t>Hinweis zu 1:</w:t>
      </w:r>
    </w:p>
    <w:p w14:paraId="1AC9BB4E" w14:textId="01E9FBD1" w:rsidR="00BA2F04" w:rsidRPr="000B0265" w:rsidRDefault="00BA2F04" w:rsidP="004A5A8D">
      <w:pPr>
        <w:rPr>
          <w:i/>
          <w:iCs/>
        </w:rPr>
      </w:pPr>
      <w:r w:rsidRPr="000B0265">
        <w:rPr>
          <w:i/>
          <w:iCs/>
        </w:rPr>
        <w:t xml:space="preserve">Diese Angaben sind nach den Vorgaben des GWG im Transparenzregister erfasst. </w:t>
      </w:r>
      <w:r w:rsidR="002A7D13" w:rsidRPr="000B0265">
        <w:rPr>
          <w:i/>
          <w:iCs/>
        </w:rPr>
        <w:t xml:space="preserve">Ausländische Unternehmen können die Angaben aus einem vergleichbaren Register des jeweiligen EU-Mitgliedstaates entnehmen. </w:t>
      </w:r>
    </w:p>
    <w:p w14:paraId="45E0B8AC" w14:textId="77777777" w:rsidR="00BA2F04" w:rsidRDefault="00BA2F04" w:rsidP="004A5A8D"/>
    <w:p w14:paraId="2CB46C28" w14:textId="77777777" w:rsidR="00E7395B" w:rsidRDefault="00E7395B" w:rsidP="004A5A8D"/>
    <w:p w14:paraId="1DDB7886" w14:textId="77777777" w:rsidR="00E7395B" w:rsidRDefault="00E7395B" w:rsidP="004A5A8D"/>
    <w:p w14:paraId="545ABEE2" w14:textId="09E13825" w:rsidR="000B0265" w:rsidRPr="000B0265" w:rsidRDefault="000B0265" w:rsidP="000B0265">
      <w:pPr>
        <w:pStyle w:val="Listenabsatz"/>
        <w:numPr>
          <w:ilvl w:val="0"/>
          <w:numId w:val="2"/>
        </w:numPr>
        <w:rPr>
          <w:b/>
          <w:bCs/>
        </w:rPr>
      </w:pPr>
      <w:r w:rsidRPr="000B0265">
        <w:rPr>
          <w:b/>
          <w:bCs/>
        </w:rPr>
        <w:t>Angaben zur Unternehmensgröße</w:t>
      </w:r>
    </w:p>
    <w:p w14:paraId="75D58B2E" w14:textId="77777777" w:rsidR="000B0265" w:rsidRDefault="000B0265" w:rsidP="000B0265">
      <w:pPr>
        <w:pStyle w:val="Listenabsatz"/>
      </w:pPr>
    </w:p>
    <w:p w14:paraId="21CCD68D" w14:textId="77777777" w:rsidR="00BA2F04" w:rsidRDefault="00BA2F04" w:rsidP="004A5A8D"/>
    <w:p w14:paraId="51689E00" w14:textId="3780530B" w:rsidR="000B0265" w:rsidRDefault="000B0265" w:rsidP="000B0265">
      <w:r>
        <w:t xml:space="preserve">Wir </w:t>
      </w:r>
      <w:r w:rsidR="006B1EC2">
        <w:t>gehören zu</w:t>
      </w:r>
      <w:r>
        <w:t>:</w:t>
      </w:r>
    </w:p>
    <w:p w14:paraId="358251F9" w14:textId="77777777" w:rsidR="000B0265" w:rsidRDefault="000B0265" w:rsidP="000B0265"/>
    <w:p w14:paraId="211865CB" w14:textId="132F1B3E" w:rsidR="000B0265" w:rsidRDefault="006B1EC2" w:rsidP="000B0265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3A46">
        <w:fldChar w:fldCharType="separate"/>
      </w:r>
      <w:r>
        <w:fldChar w:fldCharType="end"/>
      </w:r>
      <w:r w:rsidR="000B0265">
        <w:t xml:space="preserve">  Kleinstunternehmen</w:t>
      </w:r>
    </w:p>
    <w:p w14:paraId="638F8D7B" w14:textId="739299F4" w:rsidR="000B0265" w:rsidRPr="000B0265" w:rsidRDefault="000B0265" w:rsidP="000B0265">
      <w:pPr>
        <w:rPr>
          <w:i/>
          <w:iCs/>
        </w:rPr>
      </w:pPr>
      <w:r>
        <w:rPr>
          <w:i/>
          <w:iCs/>
        </w:rPr>
        <w:tab/>
      </w:r>
      <w:r w:rsidRPr="000B0265">
        <w:rPr>
          <w:i/>
          <w:iCs/>
        </w:rPr>
        <w:t xml:space="preserve">bis 9 Beschäftigte und bis 2 Millionen Euro Umsatz </w:t>
      </w:r>
    </w:p>
    <w:p w14:paraId="1533813A" w14:textId="77777777" w:rsidR="000B0265" w:rsidRDefault="000B0265" w:rsidP="000B0265"/>
    <w:p w14:paraId="759DF83C" w14:textId="428AE2D7" w:rsidR="000B0265" w:rsidRDefault="000B0265" w:rsidP="000B0265"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3A46">
        <w:fldChar w:fldCharType="separate"/>
      </w:r>
      <w:r>
        <w:fldChar w:fldCharType="end"/>
      </w:r>
      <w:r>
        <w:t xml:space="preserve"> Kleinunternehmen</w:t>
      </w:r>
    </w:p>
    <w:p w14:paraId="43C6DE8B" w14:textId="77777777" w:rsidR="000B0265" w:rsidRDefault="000B0265" w:rsidP="000B0265">
      <w:pPr>
        <w:rPr>
          <w:i/>
          <w:iCs/>
        </w:rPr>
      </w:pPr>
      <w:r>
        <w:tab/>
      </w:r>
      <w:r w:rsidRPr="000B0265">
        <w:rPr>
          <w:i/>
          <w:iCs/>
        </w:rPr>
        <w:t xml:space="preserve">bis 49 Beschäftigte und bis 10 Millionen Euro Umsatz und </w:t>
      </w:r>
    </w:p>
    <w:p w14:paraId="73F143DE" w14:textId="1FFDC6E2" w:rsidR="000B0265" w:rsidRPr="000B0265" w:rsidRDefault="000B0265" w:rsidP="000B0265">
      <w:pPr>
        <w:ind w:firstLine="708"/>
        <w:rPr>
          <w:b/>
          <w:i/>
          <w:iCs/>
        </w:rPr>
      </w:pPr>
      <w:r w:rsidRPr="000B0265">
        <w:rPr>
          <w:i/>
          <w:iCs/>
        </w:rPr>
        <w:t xml:space="preserve">kein Kleinstunternehmen </w:t>
      </w:r>
    </w:p>
    <w:p w14:paraId="09C58587" w14:textId="77777777" w:rsidR="000B0265" w:rsidRDefault="000B0265" w:rsidP="000B0265"/>
    <w:p w14:paraId="79A0327A" w14:textId="26034ADC" w:rsidR="000B0265" w:rsidRDefault="000B0265" w:rsidP="000B0265">
      <w: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r w:rsidRPr="00FF0724">
        <w:instrText xml:space="preserve"> FORMCHECKBOX </w:instrText>
      </w:r>
      <w:r w:rsidR="00D23A46">
        <w:fldChar w:fldCharType="separate"/>
      </w:r>
      <w:r>
        <w:fldChar w:fldCharType="end"/>
      </w:r>
      <w:r w:rsidRPr="00FF0724">
        <w:t xml:space="preserve"> </w:t>
      </w:r>
      <w:r w:rsidR="006B1EC2">
        <w:t xml:space="preserve">Mittlere Unternehmen </w:t>
      </w:r>
    </w:p>
    <w:p w14:paraId="4A34DB43" w14:textId="5576D088" w:rsidR="006B1EC2" w:rsidRDefault="006B1EC2" w:rsidP="006B1EC2">
      <w:pPr>
        <w:rPr>
          <w:i/>
          <w:iCs/>
        </w:rPr>
      </w:pPr>
      <w:r>
        <w:tab/>
      </w:r>
      <w:r w:rsidRPr="000B0265">
        <w:rPr>
          <w:i/>
          <w:iCs/>
        </w:rPr>
        <w:t xml:space="preserve">bis </w:t>
      </w:r>
      <w:r>
        <w:rPr>
          <w:i/>
          <w:iCs/>
        </w:rPr>
        <w:t>2</w:t>
      </w:r>
      <w:r w:rsidRPr="000B0265">
        <w:rPr>
          <w:i/>
          <w:iCs/>
        </w:rPr>
        <w:t xml:space="preserve">49 Beschäftigte und bis </w:t>
      </w:r>
      <w:r>
        <w:rPr>
          <w:i/>
          <w:iCs/>
        </w:rPr>
        <w:t>5</w:t>
      </w:r>
      <w:r w:rsidRPr="000B0265">
        <w:rPr>
          <w:i/>
          <w:iCs/>
        </w:rPr>
        <w:t xml:space="preserve">0 Millionen Euro Umsatz und </w:t>
      </w:r>
    </w:p>
    <w:p w14:paraId="68CC67DD" w14:textId="6B08506A" w:rsidR="006B1EC2" w:rsidRPr="000B0265" w:rsidRDefault="006B1EC2" w:rsidP="006B1EC2">
      <w:pPr>
        <w:ind w:firstLine="708"/>
        <w:rPr>
          <w:b/>
          <w:i/>
          <w:iCs/>
        </w:rPr>
      </w:pPr>
      <w:r w:rsidRPr="000B0265">
        <w:rPr>
          <w:i/>
          <w:iCs/>
        </w:rPr>
        <w:t xml:space="preserve">kein Kleinunternehmen </w:t>
      </w:r>
    </w:p>
    <w:p w14:paraId="31478F12" w14:textId="04B970EA" w:rsidR="006B1EC2" w:rsidRPr="00FF0724" w:rsidRDefault="006B1EC2" w:rsidP="000B0265"/>
    <w:p w14:paraId="23B4422A" w14:textId="69B75888" w:rsidR="006B1EC2" w:rsidRPr="00FF0724" w:rsidRDefault="006B1EC2" w:rsidP="006B1EC2">
      <w: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r w:rsidRPr="00FF0724">
        <w:instrText xml:space="preserve"> FORMCHECKBOX </w:instrText>
      </w:r>
      <w:r w:rsidR="00D23A46">
        <w:fldChar w:fldCharType="separate"/>
      </w:r>
      <w:r>
        <w:fldChar w:fldCharType="end"/>
      </w:r>
      <w:r w:rsidRPr="00FF0724">
        <w:t xml:space="preserve"> </w:t>
      </w:r>
      <w:r>
        <w:t>Großunternehmen</w:t>
      </w:r>
    </w:p>
    <w:p w14:paraId="30F89C4C" w14:textId="3B988F30" w:rsidR="006B1EC2" w:rsidRPr="000B0265" w:rsidRDefault="006B1EC2" w:rsidP="006B1EC2">
      <w:pPr>
        <w:rPr>
          <w:b/>
          <w:i/>
          <w:iCs/>
        </w:rPr>
      </w:pPr>
      <w:r>
        <w:tab/>
      </w:r>
      <w:r>
        <w:rPr>
          <w:i/>
          <w:iCs/>
        </w:rPr>
        <w:t>über</w:t>
      </w:r>
      <w:r w:rsidRPr="000B0265">
        <w:rPr>
          <w:i/>
          <w:iCs/>
        </w:rPr>
        <w:t xml:space="preserve"> </w:t>
      </w:r>
      <w:r>
        <w:rPr>
          <w:i/>
          <w:iCs/>
        </w:rPr>
        <w:t>2</w:t>
      </w:r>
      <w:r w:rsidRPr="000B0265">
        <w:rPr>
          <w:i/>
          <w:iCs/>
        </w:rPr>
        <w:t xml:space="preserve">49 Beschäftigte </w:t>
      </w:r>
      <w:r>
        <w:rPr>
          <w:i/>
          <w:iCs/>
        </w:rPr>
        <w:t>oder über 5</w:t>
      </w:r>
      <w:r w:rsidRPr="000B0265">
        <w:rPr>
          <w:i/>
          <w:iCs/>
        </w:rPr>
        <w:t xml:space="preserve">0 Millionen Euro Umsatz </w:t>
      </w:r>
    </w:p>
    <w:p w14:paraId="04345C8A" w14:textId="4C90D0DF" w:rsidR="00BF5C7C" w:rsidRDefault="00BF5C7C" w:rsidP="004A5A8D"/>
    <w:p w14:paraId="70EEB6ED" w14:textId="77777777" w:rsidR="006B1EC2" w:rsidRDefault="006B1EC2" w:rsidP="004A5A8D"/>
    <w:p w14:paraId="5D8EDE96" w14:textId="77777777" w:rsidR="006B1EC2" w:rsidRPr="004A5A8D" w:rsidRDefault="006B1EC2" w:rsidP="004A5A8D"/>
    <w:p w14:paraId="78F6411C" w14:textId="085126B1" w:rsidR="008328F9" w:rsidRDefault="00E5457A" w:rsidP="005C1BC0">
      <w:pPr>
        <w:shd w:val="clear" w:color="auto" w:fill="FFFFFF"/>
        <w:tabs>
          <w:tab w:val="left" w:pos="500"/>
        </w:tabs>
        <w:spacing w:before="739"/>
        <w:rPr>
          <w:spacing w:val="-1"/>
          <w:sz w:val="22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968813" wp14:editId="5FF374B4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5943600" cy="1257300"/>
                <wp:effectExtent l="0" t="0" r="19050" b="1905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9EF63" w14:textId="77777777" w:rsidR="007333CF" w:rsidRPr="00DA18F6" w:rsidRDefault="007333CF" w:rsidP="008328F9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A18F6">
                              <w:rPr>
                                <w:b/>
                                <w:sz w:val="22"/>
                                <w:szCs w:val="22"/>
                              </w:rPr>
                              <w:t>Bieter</w:t>
                            </w:r>
                          </w:p>
                          <w:p w14:paraId="78818C64" w14:textId="4A687202" w:rsidR="007333CF" w:rsidRPr="00DA18F6" w:rsidRDefault="007333CF" w:rsidP="008328F9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DA18F6">
                              <w:rPr>
                                <w:sz w:val="22"/>
                                <w:szCs w:val="22"/>
                              </w:rPr>
                              <w:t>Name:</w:t>
                            </w:r>
                            <w:r w:rsidRPr="00DA18F6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DA18F6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permStart w:id="139679522" w:edGrp="everyone"/>
                            <w:r w:rsidRPr="00DA18F6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6B1EC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A18F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B1EC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A18F6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permEnd w:id="139679522"/>
                          </w:p>
                          <w:p w14:paraId="1CF3D9F5" w14:textId="46872A24" w:rsidR="007333CF" w:rsidRPr="00DA18F6" w:rsidRDefault="007333CF" w:rsidP="008328F9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DA18F6">
                              <w:rPr>
                                <w:sz w:val="22"/>
                                <w:szCs w:val="22"/>
                              </w:rPr>
                              <w:t xml:space="preserve">Straße: </w:t>
                            </w:r>
                            <w:r w:rsidRPr="00DA18F6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permStart w:id="677252821" w:edGrp="everyone"/>
                            <w:r w:rsidRPr="00DA18F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B1EC2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DA18F6">
                              <w:rPr>
                                <w:sz w:val="22"/>
                                <w:szCs w:val="22"/>
                              </w:rPr>
                              <w:t xml:space="preserve">    </w:t>
                            </w:r>
                            <w:permEnd w:id="677252821"/>
                            <w:r w:rsidRPr="00DA18F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1FD48C5" w14:textId="77777777" w:rsidR="007333CF" w:rsidRDefault="007333CF" w:rsidP="008328F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A18F6">
                              <w:rPr>
                                <w:sz w:val="22"/>
                                <w:szCs w:val="22"/>
                              </w:rPr>
                              <w:t>Ort:</w:t>
                            </w:r>
                            <w:r w:rsidRPr="00DA18F6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DA18F6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permStart w:id="1660179820" w:edGrp="everyone"/>
                            <w:r w:rsidRPr="00DA18F6"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ermEnd w:id="1660179820"/>
                          <w:p w14:paraId="667F3149" w14:textId="77777777" w:rsidR="00065D02" w:rsidRDefault="00065D02" w:rsidP="00065D0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Datum: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permStart w:id="1293443083" w:edGrp="everyone"/>
                            <w:r w:rsidRPr="00DA18F6"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ermEnd w:id="1293443083"/>
                          <w:p w14:paraId="08067F59" w14:textId="6CE79D85" w:rsidR="006B1EC2" w:rsidRDefault="006B1EC2" w:rsidP="008328F9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55E054" w14:textId="6C2A3943" w:rsidR="006B1EC2" w:rsidRDefault="006B1EC2" w:rsidP="006B1EC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Name des Erklärenden</w:t>
                            </w:r>
                            <w:r w:rsidRPr="00DA18F6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 w:rsidRPr="00DA18F6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permStart w:id="1133983668" w:edGrp="everyone"/>
                            <w:r w:rsidRPr="00DA18F6"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ermEnd w:id="11339836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968813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margin-left:0;margin-top:1.25pt;width:468pt;height:99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" strokeweight="1pt">
                <v:textbox>
                  <w:txbxContent>
                    <w:p w14:paraId="3C99EF63" w14:textId="77777777" w:rsidR="007333CF" w:rsidRPr="00DA18F6" w:rsidRDefault="007333CF" w:rsidP="008328F9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DA18F6">
                        <w:rPr>
                          <w:b/>
                          <w:sz w:val="22"/>
                          <w:szCs w:val="22"/>
                        </w:rPr>
                        <w:t>Bieter</w:t>
                      </w:r>
                    </w:p>
                    <w:p w14:paraId="78818C64" w14:textId="4A687202" w:rsidR="007333CF" w:rsidRPr="00DA18F6" w:rsidRDefault="007333CF" w:rsidP="008328F9">
                      <w:pPr>
                        <w:rPr>
                          <w:bCs/>
                          <w:sz w:val="22"/>
                          <w:szCs w:val="22"/>
                        </w:rPr>
                      </w:pPr>
                      <w:r w:rsidRPr="00DA18F6">
                        <w:rPr>
                          <w:sz w:val="22"/>
                          <w:szCs w:val="22"/>
                        </w:rPr>
                        <w:t>Name:</w:t>
                      </w:r>
                      <w:r w:rsidRPr="00DA18F6">
                        <w:rPr>
                          <w:sz w:val="22"/>
                          <w:szCs w:val="22"/>
                        </w:rPr>
                        <w:tab/>
                      </w:r>
                      <w:r w:rsidRPr="00DA18F6">
                        <w:rPr>
                          <w:sz w:val="22"/>
                          <w:szCs w:val="22"/>
                        </w:rPr>
                        <w:tab/>
                      </w:r>
                      <w:permStart w:id="139679522" w:edGrp="everyone"/>
                      <w:r w:rsidRPr="00DA18F6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6B1EC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DA18F6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6B1EC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DA18F6">
                        <w:rPr>
                          <w:sz w:val="22"/>
                          <w:szCs w:val="22"/>
                        </w:rPr>
                        <w:t xml:space="preserve">  </w:t>
                      </w:r>
                      <w:permEnd w:id="139679522"/>
                    </w:p>
                    <w:p w14:paraId="1CF3D9F5" w14:textId="46872A24" w:rsidR="007333CF" w:rsidRPr="00DA18F6" w:rsidRDefault="007333CF" w:rsidP="008328F9">
                      <w:pPr>
                        <w:rPr>
                          <w:bCs/>
                          <w:sz w:val="22"/>
                          <w:szCs w:val="22"/>
                        </w:rPr>
                      </w:pPr>
                      <w:r w:rsidRPr="00DA18F6">
                        <w:rPr>
                          <w:sz w:val="22"/>
                          <w:szCs w:val="22"/>
                        </w:rPr>
                        <w:t xml:space="preserve">Straße: </w:t>
                      </w:r>
                      <w:r w:rsidRPr="00DA18F6">
                        <w:rPr>
                          <w:sz w:val="22"/>
                          <w:szCs w:val="22"/>
                        </w:rPr>
                        <w:tab/>
                      </w:r>
                      <w:permStart w:id="677252821" w:edGrp="everyone"/>
                      <w:r w:rsidRPr="00DA18F6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6B1EC2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DA18F6">
                        <w:rPr>
                          <w:sz w:val="22"/>
                          <w:szCs w:val="22"/>
                        </w:rPr>
                        <w:t xml:space="preserve">    </w:t>
                      </w:r>
                      <w:permEnd w:id="677252821"/>
                      <w:r w:rsidRPr="00DA18F6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51FD48C5" w14:textId="77777777" w:rsidR="007333CF" w:rsidRDefault="007333CF" w:rsidP="008328F9">
                      <w:pPr>
                        <w:rPr>
                          <w:sz w:val="22"/>
                          <w:szCs w:val="22"/>
                        </w:rPr>
                      </w:pPr>
                      <w:r w:rsidRPr="00DA18F6">
                        <w:rPr>
                          <w:sz w:val="22"/>
                          <w:szCs w:val="22"/>
                        </w:rPr>
                        <w:t>Ort:</w:t>
                      </w:r>
                      <w:r w:rsidRPr="00DA18F6">
                        <w:rPr>
                          <w:sz w:val="22"/>
                          <w:szCs w:val="22"/>
                        </w:rPr>
                        <w:tab/>
                      </w:r>
                      <w:r w:rsidRPr="00DA18F6">
                        <w:rPr>
                          <w:sz w:val="22"/>
                          <w:szCs w:val="22"/>
                        </w:rPr>
                        <w:tab/>
                      </w:r>
                      <w:permStart w:id="1660179820" w:edGrp="everyone"/>
                      <w:r w:rsidRPr="00DA18F6">
                        <w:rPr>
                          <w:sz w:val="22"/>
                          <w:szCs w:val="22"/>
                        </w:rPr>
                        <w:t xml:space="preserve">     </w:t>
                      </w:r>
                    </w:p>
                    <w:permEnd w:id="1660179820"/>
                    <w:p w14:paraId="667F3149" w14:textId="77777777" w:rsidR="00065D02" w:rsidRDefault="00065D02" w:rsidP="00065D02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>Datum: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ab/>
                      </w:r>
                      <w:permStart w:id="1293443083" w:edGrp="everyone"/>
                      <w:r w:rsidRPr="00DA18F6">
                        <w:rPr>
                          <w:sz w:val="22"/>
                          <w:szCs w:val="22"/>
                        </w:rPr>
                        <w:t xml:space="preserve">     </w:t>
                      </w:r>
                    </w:p>
                    <w:permEnd w:id="1293443083"/>
                    <w:p w14:paraId="08067F59" w14:textId="6CE79D85" w:rsidR="006B1EC2" w:rsidRDefault="006B1EC2" w:rsidP="008328F9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3255E054" w14:textId="6C2A3943" w:rsidR="006B1EC2" w:rsidRDefault="006B1EC2" w:rsidP="006B1EC2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Name des Erklärenden</w:t>
                      </w:r>
                      <w:r w:rsidRPr="00DA18F6">
                        <w:rPr>
                          <w:sz w:val="22"/>
                          <w:szCs w:val="22"/>
                        </w:rPr>
                        <w:t>:</w:t>
                      </w:r>
                      <w:r w:rsidRPr="00DA18F6">
                        <w:rPr>
                          <w:sz w:val="22"/>
                          <w:szCs w:val="22"/>
                        </w:rPr>
                        <w:tab/>
                      </w:r>
                      <w:permStart w:id="1133983668" w:edGrp="everyone"/>
                      <w:r w:rsidRPr="00DA18F6">
                        <w:rPr>
                          <w:sz w:val="22"/>
                          <w:szCs w:val="22"/>
                        </w:rPr>
                        <w:t xml:space="preserve">     </w:t>
                      </w:r>
                    </w:p>
                    <w:permEnd w:id="1133983668"/>
                  </w:txbxContent>
                </v:textbox>
                <w10:wrap anchorx="margin"/>
              </v:shape>
            </w:pict>
          </mc:Fallback>
        </mc:AlternateContent>
      </w:r>
    </w:p>
    <w:p w14:paraId="001093F5" w14:textId="77777777" w:rsidR="00CC5CDE" w:rsidRDefault="00CC5CDE" w:rsidP="005C1BC0">
      <w:pPr>
        <w:pStyle w:val="Textkrper-Zeileneinzug"/>
        <w:spacing w:line="240" w:lineRule="auto"/>
        <w:ind w:left="0"/>
        <w:rPr>
          <w:b w:val="0"/>
        </w:rPr>
      </w:pPr>
    </w:p>
    <w:p w14:paraId="1708CAE4" w14:textId="77777777" w:rsidR="00CC5CDE" w:rsidRDefault="00CC5CDE" w:rsidP="005C1BC0">
      <w:pPr>
        <w:pStyle w:val="Textkrper-Zeileneinzug"/>
        <w:spacing w:line="240" w:lineRule="auto"/>
        <w:ind w:left="0"/>
        <w:rPr>
          <w:b w:val="0"/>
        </w:rPr>
      </w:pPr>
    </w:p>
    <w:p w14:paraId="2C0A44E8" w14:textId="77777777" w:rsidR="006B1EC2" w:rsidRDefault="006B1EC2" w:rsidP="00BF5C7C">
      <w:pPr>
        <w:pStyle w:val="Textkrper-Zeileneinzug"/>
        <w:tabs>
          <w:tab w:val="left" w:pos="567"/>
        </w:tabs>
        <w:spacing w:line="240" w:lineRule="auto"/>
        <w:ind w:left="499" w:hanging="499"/>
        <w:jc w:val="center"/>
        <w:rPr>
          <w:b w:val="0"/>
        </w:rPr>
      </w:pPr>
    </w:p>
    <w:p w14:paraId="6D946948" w14:textId="77777777" w:rsidR="006B1EC2" w:rsidRDefault="006B1EC2" w:rsidP="00BF5C7C">
      <w:pPr>
        <w:pStyle w:val="Textkrper-Zeileneinzug"/>
        <w:tabs>
          <w:tab w:val="left" w:pos="567"/>
        </w:tabs>
        <w:spacing w:line="240" w:lineRule="auto"/>
        <w:ind w:left="499" w:hanging="499"/>
        <w:jc w:val="center"/>
        <w:rPr>
          <w:b w:val="0"/>
        </w:rPr>
      </w:pPr>
    </w:p>
    <w:p w14:paraId="4AEDB771" w14:textId="77777777" w:rsidR="00065D02" w:rsidRDefault="00065D02" w:rsidP="00BF5C7C">
      <w:pPr>
        <w:pStyle w:val="Textkrper-Zeileneinzug"/>
        <w:tabs>
          <w:tab w:val="left" w:pos="567"/>
        </w:tabs>
        <w:spacing w:line="240" w:lineRule="auto"/>
        <w:ind w:left="499" w:hanging="499"/>
        <w:jc w:val="center"/>
        <w:rPr>
          <w:b w:val="0"/>
        </w:rPr>
      </w:pPr>
    </w:p>
    <w:p w14:paraId="3D7EDE5D" w14:textId="77777777" w:rsidR="00065D02" w:rsidRDefault="00065D02" w:rsidP="00BF5C7C">
      <w:pPr>
        <w:pStyle w:val="Textkrper-Zeileneinzug"/>
        <w:tabs>
          <w:tab w:val="left" w:pos="567"/>
        </w:tabs>
        <w:spacing w:line="240" w:lineRule="auto"/>
        <w:ind w:left="499" w:hanging="499"/>
        <w:jc w:val="center"/>
        <w:rPr>
          <w:b w:val="0"/>
        </w:rPr>
      </w:pPr>
    </w:p>
    <w:p w14:paraId="475C38BD" w14:textId="47257013" w:rsidR="005C1BC0" w:rsidRDefault="00BF5C7C" w:rsidP="00BF5C7C">
      <w:pPr>
        <w:pStyle w:val="Textkrper-Zeileneinzug"/>
        <w:tabs>
          <w:tab w:val="left" w:pos="567"/>
        </w:tabs>
        <w:spacing w:line="240" w:lineRule="auto"/>
        <w:ind w:left="499" w:hanging="499"/>
        <w:jc w:val="center"/>
        <w:rPr>
          <w:b w:val="0"/>
        </w:rPr>
      </w:pPr>
      <w:r>
        <w:rPr>
          <w:b w:val="0"/>
        </w:rPr>
        <w:t>Im Falle der Bildung einer Bietergemeinschaft sind diese Angaben für jedes Mitglied der Bietergemeinschaft separat vorzulegen.</w:t>
      </w:r>
    </w:p>
    <w:sectPr w:rsidR="005C1BC0" w:rsidSect="0023399D">
      <w:headerReference w:type="default" r:id="rId7"/>
      <w:footerReference w:type="default" r:id="rId8"/>
      <w:pgSz w:w="11906" w:h="16838" w:code="9"/>
      <w:pgMar w:top="1134" w:right="1134" w:bottom="567" w:left="1418" w:header="28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A4302" w14:textId="77777777" w:rsidR="00C215DE" w:rsidRDefault="00C215DE">
      <w:r>
        <w:separator/>
      </w:r>
    </w:p>
  </w:endnote>
  <w:endnote w:type="continuationSeparator" w:id="0">
    <w:p w14:paraId="678C8790" w14:textId="77777777" w:rsidR="00C215DE" w:rsidRDefault="00C21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41331266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021177321"/>
          <w:docPartObj>
            <w:docPartGallery w:val="Page Numbers (Top of Page)"/>
            <w:docPartUnique/>
          </w:docPartObj>
        </w:sdtPr>
        <w:sdtEndPr/>
        <w:sdtContent>
          <w:p w14:paraId="646561F9" w14:textId="530AC0FC" w:rsidR="00D62FEC" w:rsidRPr="00D62FEC" w:rsidRDefault="00597B43" w:rsidP="00D62FEC">
            <w:pPr>
              <w:pStyle w:val="Fuzeile"/>
              <w:rPr>
                <w:sz w:val="20"/>
                <w:szCs w:val="20"/>
              </w:rPr>
            </w:pPr>
            <w:r w:rsidRPr="00597B43">
              <w:rPr>
                <w:sz w:val="18"/>
                <w:szCs w:val="18"/>
              </w:rPr>
              <w:t>Zusätzlichen Angaben</w:t>
            </w:r>
            <w:r w:rsidR="00D62FEC">
              <w:rPr>
                <w:sz w:val="20"/>
                <w:szCs w:val="20"/>
              </w:rPr>
              <w:tab/>
            </w:r>
            <w:r w:rsidR="00D62FEC">
              <w:rPr>
                <w:sz w:val="20"/>
                <w:szCs w:val="20"/>
              </w:rPr>
              <w:tab/>
            </w:r>
            <w:r w:rsidR="00D62FEC" w:rsidRPr="00597B43">
              <w:rPr>
                <w:sz w:val="18"/>
                <w:szCs w:val="18"/>
              </w:rPr>
              <w:t xml:space="preserve">Seite </w:t>
            </w:r>
            <w:r w:rsidR="00D62FEC" w:rsidRPr="00597B43">
              <w:rPr>
                <w:sz w:val="18"/>
                <w:szCs w:val="18"/>
              </w:rPr>
              <w:fldChar w:fldCharType="begin"/>
            </w:r>
            <w:r w:rsidR="00D62FEC" w:rsidRPr="00597B43">
              <w:rPr>
                <w:sz w:val="18"/>
                <w:szCs w:val="18"/>
              </w:rPr>
              <w:instrText>PAGE</w:instrText>
            </w:r>
            <w:r w:rsidR="00D62FEC" w:rsidRPr="00597B43">
              <w:rPr>
                <w:sz w:val="18"/>
                <w:szCs w:val="18"/>
              </w:rPr>
              <w:fldChar w:fldCharType="separate"/>
            </w:r>
            <w:r w:rsidR="00D62FEC" w:rsidRPr="00597B43">
              <w:rPr>
                <w:noProof/>
                <w:sz w:val="18"/>
                <w:szCs w:val="18"/>
              </w:rPr>
              <w:t>1</w:t>
            </w:r>
            <w:r w:rsidR="00D62FEC" w:rsidRPr="00597B43">
              <w:rPr>
                <w:sz w:val="18"/>
                <w:szCs w:val="18"/>
              </w:rPr>
              <w:fldChar w:fldCharType="end"/>
            </w:r>
            <w:r w:rsidR="00D62FEC" w:rsidRPr="00597B43">
              <w:rPr>
                <w:sz w:val="18"/>
                <w:szCs w:val="18"/>
              </w:rPr>
              <w:t xml:space="preserve"> von </w:t>
            </w:r>
            <w:r w:rsidR="00D62FEC" w:rsidRPr="00597B43">
              <w:rPr>
                <w:sz w:val="18"/>
                <w:szCs w:val="18"/>
              </w:rPr>
              <w:fldChar w:fldCharType="begin"/>
            </w:r>
            <w:r w:rsidR="00D62FEC" w:rsidRPr="00597B43">
              <w:rPr>
                <w:sz w:val="18"/>
                <w:szCs w:val="18"/>
              </w:rPr>
              <w:instrText>NUMPAGES</w:instrText>
            </w:r>
            <w:r w:rsidR="00D62FEC" w:rsidRPr="00597B43">
              <w:rPr>
                <w:sz w:val="18"/>
                <w:szCs w:val="18"/>
              </w:rPr>
              <w:fldChar w:fldCharType="separate"/>
            </w:r>
            <w:r w:rsidR="00D62FEC" w:rsidRPr="00597B43">
              <w:rPr>
                <w:noProof/>
                <w:sz w:val="18"/>
                <w:szCs w:val="18"/>
              </w:rPr>
              <w:t>2</w:t>
            </w:r>
            <w:r w:rsidR="00D62FEC" w:rsidRPr="00597B43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317CD216" w14:textId="4B24F8C4" w:rsidR="007333CF" w:rsidRPr="004755F6" w:rsidRDefault="00D62FEC" w:rsidP="00EA4ADC">
    <w:pPr>
      <w:pStyle w:val="Fuzeile"/>
      <w:ind w:right="360"/>
      <w:rPr>
        <w:sz w:val="18"/>
      </w:rPr>
    </w:pPr>
    <w:r>
      <w:rPr>
        <w:sz w:val="18"/>
      </w:rPr>
      <w:t xml:space="preserve">Offenes Verfahren </w:t>
    </w:r>
    <w:r w:rsidR="00CB1B83">
      <w:rPr>
        <w:sz w:val="18"/>
      </w:rPr>
      <w:t>AOK24116-383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EC018" w14:textId="77777777" w:rsidR="00C215DE" w:rsidRDefault="00C215DE">
      <w:r>
        <w:separator/>
      </w:r>
    </w:p>
  </w:footnote>
  <w:footnote w:type="continuationSeparator" w:id="0">
    <w:p w14:paraId="632EB228" w14:textId="77777777" w:rsidR="00C215DE" w:rsidRDefault="00C21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56B1E" w14:textId="77777777" w:rsidR="00F10CAE" w:rsidRDefault="00F10CAE">
    <w:pPr>
      <w:pStyle w:val="Kopfzeile"/>
      <w:rPr>
        <w:b/>
        <w:bCs/>
      </w:rPr>
    </w:pPr>
  </w:p>
  <w:p w14:paraId="6083BBD7" w14:textId="77777777" w:rsidR="00F10CAE" w:rsidRDefault="00F10CAE">
    <w:pPr>
      <w:pStyle w:val="Kopfzeile"/>
      <w:rPr>
        <w:b/>
        <w:bCs/>
      </w:rPr>
    </w:pPr>
  </w:p>
  <w:p w14:paraId="5E6FDF36" w14:textId="67178B12" w:rsidR="007333CF" w:rsidRDefault="007333CF">
    <w:pPr>
      <w:pStyle w:val="Kopfzeile"/>
      <w:rPr>
        <w:b/>
        <w:bCs/>
      </w:rPr>
    </w:pPr>
    <w:r>
      <w:rPr>
        <w:b/>
        <w:bCs/>
      </w:rPr>
      <w:t xml:space="preserve">Anlage </w:t>
    </w:r>
    <w:r w:rsidR="003D537B">
      <w:rPr>
        <w:b/>
        <w:bCs/>
      </w:rPr>
      <w:t>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E5761"/>
    <w:multiLevelType w:val="hybridMultilevel"/>
    <w:tmpl w:val="2C18E9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F31D3"/>
    <w:multiLevelType w:val="hybridMultilevel"/>
    <w:tmpl w:val="950675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140191">
    <w:abstractNumId w:val="0"/>
  </w:num>
  <w:num w:numId="2" w16cid:durableId="1238708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visionView w:inkAnnotations="0"/>
  <w:documentProtection w:edit="readOnly" w:enforcement="1" w:cryptProviderType="rsaAES" w:cryptAlgorithmClass="hash" w:cryptAlgorithmType="typeAny" w:cryptAlgorithmSid="14" w:cryptSpinCount="100000" w:hash="2L7CbGEu7i3YXLoXAW6vAlgkh1LsaFFaQnQDsOePNYCYhv8WmMRfDZQ2odxzjqRW+W77AKdbR4mmzP11v3Z1Jg==" w:salt="CjmqJ3zYZbJRmygtM3rc3g=="/>
  <w:defaultTabStop w:val="708"/>
  <w:autoHyphenation/>
  <w:hyphenationZone w:val="425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43"/>
    <w:rsid w:val="00006020"/>
    <w:rsid w:val="000076ED"/>
    <w:rsid w:val="000126DD"/>
    <w:rsid w:val="00013174"/>
    <w:rsid w:val="0002035C"/>
    <w:rsid w:val="00034A6F"/>
    <w:rsid w:val="000438B3"/>
    <w:rsid w:val="0005427D"/>
    <w:rsid w:val="00065D02"/>
    <w:rsid w:val="000669FA"/>
    <w:rsid w:val="000B0265"/>
    <w:rsid w:val="000B1362"/>
    <w:rsid w:val="000C526C"/>
    <w:rsid w:val="000D4B09"/>
    <w:rsid w:val="00120FF5"/>
    <w:rsid w:val="001245DF"/>
    <w:rsid w:val="0013114C"/>
    <w:rsid w:val="00177447"/>
    <w:rsid w:val="0018172C"/>
    <w:rsid w:val="001B7B31"/>
    <w:rsid w:val="001C0663"/>
    <w:rsid w:val="001C7944"/>
    <w:rsid w:val="001F339C"/>
    <w:rsid w:val="001F3AA0"/>
    <w:rsid w:val="00205884"/>
    <w:rsid w:val="00207BC4"/>
    <w:rsid w:val="0023399D"/>
    <w:rsid w:val="00261BD4"/>
    <w:rsid w:val="00274F76"/>
    <w:rsid w:val="002850C8"/>
    <w:rsid w:val="002A7D13"/>
    <w:rsid w:val="002B275A"/>
    <w:rsid w:val="002E3285"/>
    <w:rsid w:val="002E5713"/>
    <w:rsid w:val="002F6450"/>
    <w:rsid w:val="002F7F9B"/>
    <w:rsid w:val="00302151"/>
    <w:rsid w:val="003112CC"/>
    <w:rsid w:val="00320171"/>
    <w:rsid w:val="00334264"/>
    <w:rsid w:val="0036445D"/>
    <w:rsid w:val="003721DE"/>
    <w:rsid w:val="003A3582"/>
    <w:rsid w:val="003B1400"/>
    <w:rsid w:val="003C1336"/>
    <w:rsid w:val="003D537B"/>
    <w:rsid w:val="00403E48"/>
    <w:rsid w:val="004052B8"/>
    <w:rsid w:val="00410514"/>
    <w:rsid w:val="00422B37"/>
    <w:rsid w:val="0043125A"/>
    <w:rsid w:val="00431509"/>
    <w:rsid w:val="0044629A"/>
    <w:rsid w:val="00465F43"/>
    <w:rsid w:val="004755F6"/>
    <w:rsid w:val="004776FE"/>
    <w:rsid w:val="00477B41"/>
    <w:rsid w:val="004A5A8D"/>
    <w:rsid w:val="004C0E8E"/>
    <w:rsid w:val="004C5004"/>
    <w:rsid w:val="004D1F17"/>
    <w:rsid w:val="004D6ECC"/>
    <w:rsid w:val="0050171A"/>
    <w:rsid w:val="005055AA"/>
    <w:rsid w:val="00510C19"/>
    <w:rsid w:val="00512344"/>
    <w:rsid w:val="005153D5"/>
    <w:rsid w:val="0051584C"/>
    <w:rsid w:val="00534414"/>
    <w:rsid w:val="0053796D"/>
    <w:rsid w:val="00547742"/>
    <w:rsid w:val="00577CD6"/>
    <w:rsid w:val="00581A52"/>
    <w:rsid w:val="0059541C"/>
    <w:rsid w:val="00597B43"/>
    <w:rsid w:val="005A4D55"/>
    <w:rsid w:val="005B3BEC"/>
    <w:rsid w:val="005C1BC0"/>
    <w:rsid w:val="005D7496"/>
    <w:rsid w:val="005F1812"/>
    <w:rsid w:val="005F40B6"/>
    <w:rsid w:val="006126F7"/>
    <w:rsid w:val="0061581D"/>
    <w:rsid w:val="006220CD"/>
    <w:rsid w:val="00622A3D"/>
    <w:rsid w:val="0064235F"/>
    <w:rsid w:val="00642902"/>
    <w:rsid w:val="0065519D"/>
    <w:rsid w:val="00683683"/>
    <w:rsid w:val="006864EB"/>
    <w:rsid w:val="00687887"/>
    <w:rsid w:val="006A1A9E"/>
    <w:rsid w:val="006B1EC2"/>
    <w:rsid w:val="006D434C"/>
    <w:rsid w:val="00704F6B"/>
    <w:rsid w:val="00713992"/>
    <w:rsid w:val="007333CF"/>
    <w:rsid w:val="007412EB"/>
    <w:rsid w:val="00742295"/>
    <w:rsid w:val="007548B4"/>
    <w:rsid w:val="00776894"/>
    <w:rsid w:val="00785E91"/>
    <w:rsid w:val="00791F14"/>
    <w:rsid w:val="007B0223"/>
    <w:rsid w:val="007B2106"/>
    <w:rsid w:val="007B3708"/>
    <w:rsid w:val="007B676D"/>
    <w:rsid w:val="007B6D74"/>
    <w:rsid w:val="007B6E67"/>
    <w:rsid w:val="007C0CC8"/>
    <w:rsid w:val="007D27AE"/>
    <w:rsid w:val="007D6D31"/>
    <w:rsid w:val="007E76BF"/>
    <w:rsid w:val="0080299F"/>
    <w:rsid w:val="008328F9"/>
    <w:rsid w:val="00854519"/>
    <w:rsid w:val="00865C14"/>
    <w:rsid w:val="00871AA1"/>
    <w:rsid w:val="00884186"/>
    <w:rsid w:val="00886A39"/>
    <w:rsid w:val="0089147B"/>
    <w:rsid w:val="008A1F4B"/>
    <w:rsid w:val="008C0921"/>
    <w:rsid w:val="00901A28"/>
    <w:rsid w:val="009036B3"/>
    <w:rsid w:val="0092557C"/>
    <w:rsid w:val="00953F5F"/>
    <w:rsid w:val="009829BC"/>
    <w:rsid w:val="00983E3C"/>
    <w:rsid w:val="00995528"/>
    <w:rsid w:val="009B09A3"/>
    <w:rsid w:val="009C456E"/>
    <w:rsid w:val="009E09DA"/>
    <w:rsid w:val="009E1B60"/>
    <w:rsid w:val="00A13515"/>
    <w:rsid w:val="00A662F8"/>
    <w:rsid w:val="00A666E0"/>
    <w:rsid w:val="00A772FE"/>
    <w:rsid w:val="00AB07C2"/>
    <w:rsid w:val="00AD1D6D"/>
    <w:rsid w:val="00AD62D2"/>
    <w:rsid w:val="00AE61D6"/>
    <w:rsid w:val="00B4482D"/>
    <w:rsid w:val="00B55847"/>
    <w:rsid w:val="00B55FF7"/>
    <w:rsid w:val="00B562B1"/>
    <w:rsid w:val="00BA2F04"/>
    <w:rsid w:val="00BA54CD"/>
    <w:rsid w:val="00BB26AE"/>
    <w:rsid w:val="00BC2984"/>
    <w:rsid w:val="00BC4ECC"/>
    <w:rsid w:val="00BF2B65"/>
    <w:rsid w:val="00BF2E1F"/>
    <w:rsid w:val="00BF5C7C"/>
    <w:rsid w:val="00C02C5E"/>
    <w:rsid w:val="00C036C8"/>
    <w:rsid w:val="00C159D8"/>
    <w:rsid w:val="00C215DE"/>
    <w:rsid w:val="00C414BF"/>
    <w:rsid w:val="00C52C5E"/>
    <w:rsid w:val="00C73D55"/>
    <w:rsid w:val="00C90558"/>
    <w:rsid w:val="00CB1B83"/>
    <w:rsid w:val="00CC5CDE"/>
    <w:rsid w:val="00D16E57"/>
    <w:rsid w:val="00D23A46"/>
    <w:rsid w:val="00D25BD8"/>
    <w:rsid w:val="00D3442A"/>
    <w:rsid w:val="00D37412"/>
    <w:rsid w:val="00D5796F"/>
    <w:rsid w:val="00D62FEC"/>
    <w:rsid w:val="00D84B81"/>
    <w:rsid w:val="00DA18F6"/>
    <w:rsid w:val="00DA1F17"/>
    <w:rsid w:val="00DB6A5B"/>
    <w:rsid w:val="00DD34F1"/>
    <w:rsid w:val="00DE3020"/>
    <w:rsid w:val="00E3348C"/>
    <w:rsid w:val="00E5457A"/>
    <w:rsid w:val="00E73569"/>
    <w:rsid w:val="00E736A8"/>
    <w:rsid w:val="00E7395B"/>
    <w:rsid w:val="00E75CF7"/>
    <w:rsid w:val="00EA08C7"/>
    <w:rsid w:val="00EA4ADC"/>
    <w:rsid w:val="00EC31F8"/>
    <w:rsid w:val="00F10CAE"/>
    <w:rsid w:val="00F2393B"/>
    <w:rsid w:val="00F65245"/>
    <w:rsid w:val="00F71473"/>
    <w:rsid w:val="00F75CAB"/>
    <w:rsid w:val="00FB6F5E"/>
    <w:rsid w:val="00FC167C"/>
    <w:rsid w:val="00FC1D5B"/>
    <w:rsid w:val="00FD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1A21460A"/>
  <w15:docId w15:val="{D5BB2915-CECE-4704-920D-F6B52758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31F8"/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C31F8"/>
    <w:pPr>
      <w:keepNext/>
      <w:jc w:val="center"/>
      <w:outlineLvl w:val="0"/>
    </w:pPr>
    <w:rPr>
      <w:b/>
      <w:sz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C31F8"/>
    <w:pPr>
      <w:keepNext/>
      <w:jc w:val="center"/>
      <w:outlineLvl w:val="1"/>
    </w:pPr>
    <w:rPr>
      <w:sz w:val="4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EC31F8"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EC31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EC31F8"/>
    <w:pPr>
      <w:keepNext/>
      <w:spacing w:line="300" w:lineRule="auto"/>
      <w:jc w:val="center"/>
      <w:outlineLvl w:val="4"/>
    </w:pPr>
    <w:rPr>
      <w:b/>
      <w:sz w:val="28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EC31F8"/>
    <w:pPr>
      <w:keepNext/>
      <w:jc w:val="center"/>
      <w:outlineLvl w:val="5"/>
    </w:pPr>
    <w:rPr>
      <w:sz w:val="48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75CA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65F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65F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65F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65F4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65F4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65F43"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Formatvorlage1">
    <w:name w:val="Formatvorlage1"/>
    <w:basedOn w:val="berschrift4"/>
    <w:next w:val="Standard"/>
    <w:autoRedefine/>
    <w:rsid w:val="00EC31F8"/>
    <w:pPr>
      <w:tabs>
        <w:tab w:val="left" w:pos="1134"/>
      </w:tabs>
      <w:spacing w:before="600" w:after="600" w:line="360" w:lineRule="auto"/>
      <w:jc w:val="right"/>
    </w:pPr>
    <w:rPr>
      <w:bCs w:val="0"/>
      <w:sz w:val="72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EC31F8"/>
    <w:pPr>
      <w:spacing w:line="300" w:lineRule="auto"/>
      <w:ind w:left="705"/>
    </w:pPr>
    <w:rPr>
      <w:b/>
      <w:sz w:val="22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465F43"/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rsid w:val="00EC31F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65F4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EC31F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65F43"/>
    <w:rPr>
      <w:sz w:val="24"/>
      <w:szCs w:val="24"/>
    </w:rPr>
  </w:style>
  <w:style w:type="paragraph" w:styleId="Textkrper">
    <w:name w:val="Body Text"/>
    <w:basedOn w:val="Standard"/>
    <w:link w:val="TextkrperZchn"/>
    <w:uiPriority w:val="99"/>
    <w:semiHidden/>
    <w:rsid w:val="00EC31F8"/>
    <w:pPr>
      <w:spacing w:line="360" w:lineRule="auto"/>
    </w:pPr>
    <w:rPr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65F43"/>
    <w:rPr>
      <w:sz w:val="24"/>
      <w:szCs w:val="24"/>
    </w:rPr>
  </w:style>
  <w:style w:type="paragraph" w:styleId="Verzeichnis3">
    <w:name w:val="toc 3"/>
    <w:basedOn w:val="Standard"/>
    <w:next w:val="Standard"/>
    <w:autoRedefine/>
    <w:uiPriority w:val="39"/>
    <w:semiHidden/>
    <w:rsid w:val="00EC31F8"/>
    <w:pPr>
      <w:ind w:left="440"/>
    </w:pPr>
    <w:rPr>
      <w:sz w:val="22"/>
    </w:rPr>
  </w:style>
  <w:style w:type="paragraph" w:styleId="Textkrper2">
    <w:name w:val="Body Text 2"/>
    <w:basedOn w:val="Standard"/>
    <w:link w:val="Textkrper2Zchn"/>
    <w:uiPriority w:val="99"/>
    <w:semiHidden/>
    <w:rsid w:val="00EC31F8"/>
    <w:pPr>
      <w:jc w:val="center"/>
    </w:pPr>
    <w:rPr>
      <w:sz w:val="40"/>
      <w:szCs w:val="20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465F43"/>
    <w:rPr>
      <w:sz w:val="24"/>
      <w:szCs w:val="24"/>
    </w:rPr>
  </w:style>
  <w:style w:type="paragraph" w:styleId="Textkrper3">
    <w:name w:val="Body Text 3"/>
    <w:basedOn w:val="Standard"/>
    <w:link w:val="Textkrper3Zchn"/>
    <w:uiPriority w:val="99"/>
    <w:semiHidden/>
    <w:rsid w:val="00EC31F8"/>
    <w:pPr>
      <w:jc w:val="center"/>
    </w:p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465F43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36A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36A8"/>
    <w:rPr>
      <w:rFonts w:ascii="Tahoma" w:hAnsi="Tahoma" w:cs="Tahoma"/>
      <w:sz w:val="16"/>
      <w:szCs w:val="1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75CA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Listenabsatz">
    <w:name w:val="List Paragraph"/>
    <w:basedOn w:val="Standard"/>
    <w:uiPriority w:val="34"/>
    <w:qFormat/>
    <w:rsid w:val="000D4B09"/>
    <w:pPr>
      <w:ind w:left="720"/>
      <w:contextualSpacing/>
    </w:pPr>
  </w:style>
  <w:style w:type="table" w:styleId="Tabellenraster">
    <w:name w:val="Table Grid"/>
    <w:basedOn w:val="NormaleTabelle"/>
    <w:uiPriority w:val="59"/>
    <w:rsid w:val="007B0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271</Words>
  <Characters>2277</Characters>
  <Application>Microsoft Office Word</Application>
  <DocSecurity>8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Verpflichtungserklärung Nachunternehmer</vt:lpstr>
    </vt:vector>
  </TitlesOfParts>
  <Company>AOK Rheinland-Pfalz/Saarland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Verpflichtungserklärung Nachunternehmer</dc:title>
  <dc:subject/>
  <dc:creator>Gabel, Michael [RPS]</dc:creator>
  <cp:keywords/>
  <dc:description/>
  <cp:lastModifiedBy>Schiffmann, Bernd [RPS]</cp:lastModifiedBy>
  <cp:revision>37</cp:revision>
  <cp:lastPrinted>2016-10-06T09:01:00Z</cp:lastPrinted>
  <dcterms:created xsi:type="dcterms:W3CDTF">2023-06-29T12:01:00Z</dcterms:created>
  <dcterms:modified xsi:type="dcterms:W3CDTF">2024-08-16T06:11:00Z</dcterms:modified>
</cp:coreProperties>
</file>